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7F" w:rsidRDefault="00815F7F" w:rsidP="00C078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5F7F" w:rsidRDefault="00815F7F" w:rsidP="00C078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8E6" w:rsidRPr="00882B9F" w:rsidRDefault="00C078E6" w:rsidP="00C078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C078E6" w:rsidRPr="00882B9F" w:rsidRDefault="00C078E6" w:rsidP="00C078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оказании платных дополнительных </w:t>
      </w:r>
      <w:proofErr w:type="gramStart"/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 услуг</w:t>
      </w:r>
      <w:proofErr w:type="gramEnd"/>
    </w:p>
    <w:p w:rsidR="00C078E6" w:rsidRDefault="00C078E6" w:rsidP="00C078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</w:pPr>
    </w:p>
    <w:p w:rsidR="00C078E6" w:rsidRPr="00882B9F" w:rsidRDefault="00C078E6" w:rsidP="00C078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82B9F">
        <w:rPr>
          <w:rFonts w:ascii="Times New Roman" w:eastAsia="Times New Roman" w:hAnsi="Times New Roman" w:cs="Times New Roman"/>
          <w:lang w:eastAsia="ru-RU"/>
        </w:rPr>
        <w:t xml:space="preserve">г. Людиново                                                                                        </w:t>
      </w:r>
      <w:r w:rsidR="00882B9F">
        <w:rPr>
          <w:rFonts w:ascii="Times New Roman" w:eastAsia="Times New Roman" w:hAnsi="Times New Roman" w:cs="Times New Roman"/>
          <w:lang w:eastAsia="ru-RU"/>
        </w:rPr>
        <w:t xml:space="preserve">                                 30.09.2020г.</w:t>
      </w:r>
      <w:r w:rsidRPr="00882B9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78E6" w:rsidRPr="00882B9F" w:rsidRDefault="00C078E6" w:rsidP="00C0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казённое дошкольное образовательное </w:t>
      </w:r>
      <w:proofErr w:type="gramStart"/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«</w:t>
      </w:r>
      <w:proofErr w:type="gramEnd"/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№6 «Дюймовочка» (далее  – Образовательная организация), исполняющее образовательную деятельность на основании Лицензии от 24 сентября 2015 года № 325, выданной Министерством образования и науки Калужской области, именуемое в дальнейшем Исполнитель,  в лице заведующей </w:t>
      </w:r>
      <w:proofErr w:type="spellStart"/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Тарасенковой</w:t>
      </w:r>
      <w:proofErr w:type="spellEnd"/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Оксаны Викторовны, действующей </w:t>
      </w:r>
      <w:r w:rsidR="00882B9F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Устава, </w:t>
      </w:r>
      <w:r w:rsidR="00852F4A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</w:t>
      </w:r>
      <w:r w:rsid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078E6" w:rsidRPr="00882B9F" w:rsidRDefault="00882B9F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представителя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2F4A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именуемая(</w:t>
      </w:r>
      <w:proofErr w:type="spellStart"/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Заказчик, действующая(</w:t>
      </w:r>
      <w:proofErr w:type="spellStart"/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паспорта 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удостоверяющие полномочия представителя Заказчика</w:t>
      </w:r>
      <w:r w:rsid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интересах несовершеннолетнего 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обучающегося несовершеннолетнего, </w:t>
      </w:r>
      <w:r w:rsid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рождения), проживающего по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адресу___________________________________________________________</w:t>
      </w:r>
      <w:r w:rsid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именуемого в дальнейшем Обучающийся, с другой стороны заключили,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услуг,  утвержденными постановлением Правительства Российской Федерации «Об утверждении Правил оказания платных образовательных услуг» от 15.08.2013г., № 706, настоящий договор о нижеследующем:</w:t>
      </w:r>
    </w:p>
    <w:p w:rsidR="00C078E6" w:rsidRPr="00882B9F" w:rsidRDefault="00C078E6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C078E6" w:rsidRPr="00882B9F" w:rsidRDefault="00882B9F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предоставляет, а Заказчик оплачивает дополнительные образовательные услуги, наименования и количество которых определено в приложении, которое является неотъемлемой частью настоящего договора.</w:t>
      </w:r>
    </w:p>
    <w:p w:rsidR="00C078E6" w:rsidRPr="00882B9F" w:rsidRDefault="00C078E6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Обязанности Исполнителя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 обязан: 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C078E6" w:rsidRPr="00882B9F" w:rsidRDefault="00882B9F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078E6"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.2. 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для проведения занятий помещения,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охрану жизни и здоровья Обучающихся во время проведения занятий.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место за Обучающимся (в системе оказываемых общеобразовательным учреждением дополнительных услуг) в случае его болезни, лечения, карантина, пропуска занятий по уважительным причинам.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B9F" w:rsidRDefault="00882B9F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5F7F" w:rsidRDefault="00815F7F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5F7F" w:rsidRDefault="00815F7F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B9F" w:rsidRDefault="00C078E6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Заказчика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вносить плату за предоставленные услуги, указанные в разделе 1 настоящего договора.</w:t>
      </w:r>
    </w:p>
    <w:p w:rsidR="00C078E6" w:rsidRPr="00882B9F" w:rsidRDefault="00C078E6" w:rsidP="0088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Извещать Исполнителя об уважительных причинах отсутствия Обучающегося на занятиях.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Обучающегося за свой счет предметами, необходимыми для надлежащего исполнения Исполнителем обязательства по оказанию дополнительных образовательных услуг, в количестве, соответствующему возрасту и потребностям Потребителя.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3.6.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Обучающегося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8E6" w:rsidRPr="00882B9F" w:rsidRDefault="00C078E6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Исполнителя, Заказчика, Потребителя</w:t>
      </w:r>
    </w:p>
    <w:p w:rsid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вправе: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Заказчику в заключение договора на новый срок по истечении действия настоящего договора, если Заказчик и Обучающийся в период его действия допускали нарушения, предусмотренные законодательством РФ, настоящим договором и дающие Исполнителю право в одностороннем порядке отказать от исполнения договора.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вправе: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недостатка платных образовательных услуг, в том числе оказания их не в полном объеме, предусмотренном образовательной программой, вправе по своему выбору потребовать: а) безвозмездного оказания образовательных услуг; б) соразмерного уменьшения стоимости оказанных платных образовательных услуг; 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 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 б) поручить оказать платные образовательные услуги третьим лицам за разумную цену и потребовать от Исполнителя возмещения понесенных расходов; в) потребовать уменьшения стоимости платных образовательных услуг; г) расторгнуть договор.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вправе отказаться от исполнения договора и потребовать полного возмещения убытков, если в течение месяца недостатки платных образовательных услуг не устранены Исполнителем. </w:t>
      </w:r>
    </w:p>
    <w:p w:rsidR="00882B9F" w:rsidRDefault="00C078E6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Оплата услуг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</w:t>
      </w:r>
      <w:r w:rsid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образовательных услуг по настоящему договору составляет </w:t>
      </w:r>
      <w:r w:rsidRPr="00882B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400-00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ежемесячно не позднее </w:t>
      </w: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текущего месяца в безналичном порядке на счет Исполнителя в банке. Оплата услуг удостоверяется Исполнителем квитанцией, выдаваемой Заказчику Исполнителем. </w:t>
      </w:r>
    </w:p>
    <w:p w:rsidR="00815F7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</w:t>
      </w:r>
    </w:p>
    <w:p w:rsidR="00815F7F" w:rsidRDefault="00815F7F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F7F" w:rsidRDefault="00815F7F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5.4. </w:t>
      </w:r>
      <w:r w:rsidRPr="00882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Перерасчёт за дополнительные платные образовательные услуги в случае отсутствия ребёнка не производятся.</w:t>
      </w:r>
    </w:p>
    <w:p w:rsidR="00882B9F" w:rsidRDefault="00C078E6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Основания изменения и расторжения договора</w:t>
      </w:r>
    </w:p>
    <w:p w:rsid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6.1.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договор, может быть,</w:t>
      </w: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расторгнут по соглашению сторон. По инициативе одной из сторон договор, может быть, расторгнут по основаниям, предусмотренным договором и действующим законодательством Российской Федерации.    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6.2.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Исполнителя договор может быть расторгнут в одностороннем порядке в случае: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а) срыв сроков оплаты стоимости платных образовательных услуг.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б)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078E6" w:rsidRPr="00882B9F" w:rsidRDefault="00882B9F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8E6"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6.3. 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</w:t>
      </w:r>
      <w:r w:rsidR="00C078E6"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предупреждений Заказчик не устранит нарушения.</w:t>
      </w:r>
    </w:p>
    <w:p w:rsidR="00C078E6" w:rsidRPr="00882B9F" w:rsidRDefault="00882B9F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078E6"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.4. 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расторгнутым со дня письменного уведомления Исполнителя или Заказчика об отказе от исполнения договора.</w:t>
      </w:r>
    </w:p>
    <w:p w:rsidR="00C078E6" w:rsidRPr="00882B9F" w:rsidRDefault="00C078E6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за неисполнение или ненадлежащее исполнение обязательств</w:t>
      </w:r>
    </w:p>
    <w:p w:rsidR="00882B9F" w:rsidRDefault="00C078E6" w:rsidP="0088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настоящему договору</w:t>
      </w:r>
      <w:r w:rsidR="00882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078E6" w:rsidRPr="00882B9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7.1. 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или ненадлежащего исполнения обязательств по настоящему договору Исполнитель и Заказчик несут ответственность, предусмотренную договором и законодательством Российской Федерации. </w:t>
      </w:r>
    </w:p>
    <w:p w:rsidR="00815F7F" w:rsidRDefault="00C078E6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C078E6" w:rsidRPr="00882B9F" w:rsidRDefault="00815F7F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        </w:t>
      </w:r>
    </w:p>
    <w:p w:rsidR="00C078E6" w:rsidRPr="00882B9F" w:rsidRDefault="00815F7F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составлен в двух экземплярах, имеющих равную юридическую силу, по одному для каждой Стороны. </w:t>
      </w:r>
    </w:p>
    <w:p w:rsidR="00C078E6" w:rsidRPr="00882B9F" w:rsidRDefault="00815F7F" w:rsidP="0088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78E6" w:rsidRPr="00882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со дня его заключения сторонами и действует до 31 мая 2021 г.</w:t>
      </w:r>
    </w:p>
    <w:p w:rsidR="00C078E6" w:rsidRPr="00882B9F" w:rsidRDefault="00C078E6" w:rsidP="00C078E6">
      <w:pPr>
        <w:keepNext/>
        <w:spacing w:after="0" w:line="240" w:lineRule="auto"/>
        <w:ind w:left="141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договору об оказании платных образовательных услуг:</w:t>
      </w:r>
    </w:p>
    <w:p w:rsidR="00C078E6" w:rsidRPr="00882B9F" w:rsidRDefault="00C078E6" w:rsidP="00C07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3544"/>
        <w:gridCol w:w="992"/>
        <w:gridCol w:w="1701"/>
      </w:tblGrid>
      <w:tr w:rsidR="00882B9F" w:rsidRPr="00882B9F" w:rsidTr="00815F7F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C078E6" w:rsidRPr="00882B9F" w:rsidRDefault="00C0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образовательных услуг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представления у</w:t>
            </w:r>
            <w:r w:rsidR="00815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слуг </w:t>
            </w:r>
            <w:bookmarkStart w:id="0" w:name="_GoBack"/>
            <w:bookmarkEnd w:id="0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882B9F" w:rsidRPr="00882B9F" w:rsidTr="00815F7F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E6" w:rsidRPr="00882B9F" w:rsidRDefault="00C078E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E6" w:rsidRPr="00882B9F" w:rsidRDefault="00C078E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E6" w:rsidRPr="00882B9F" w:rsidRDefault="00C078E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в месяц</w:t>
            </w:r>
          </w:p>
        </w:tc>
      </w:tr>
      <w:tr w:rsidR="00882B9F" w:rsidRPr="00882B9F" w:rsidTr="00815F7F">
        <w:trPr>
          <w:trHeight w:val="14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 w:rsidP="00C0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по развитию речи</w:t>
            </w:r>
          </w:p>
          <w:p w:rsidR="00C078E6" w:rsidRPr="00882B9F" w:rsidRDefault="00C078E6" w:rsidP="00C0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«Говорим правильно»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2B9F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Рабочая программа</w:t>
            </w:r>
          </w:p>
          <w:p w:rsidR="00C078E6" w:rsidRPr="00882B9F" w:rsidRDefault="00C078E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2B9F">
              <w:rPr>
                <w:rFonts w:ascii="Times New Roman" w:hAnsi="Times New Roman" w:cs="Times New Roman"/>
                <w:noProof/>
                <w:sz w:val="24"/>
                <w:szCs w:val="24"/>
              </w:rPr>
              <w:t>дополнительного образования</w:t>
            </w:r>
          </w:p>
          <w:p w:rsidR="00C078E6" w:rsidRPr="00882B9F" w:rsidRDefault="00C078E6">
            <w:pPr>
              <w:spacing w:after="0" w:line="240" w:lineRule="auto"/>
              <w:ind w:left="-284"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F">
              <w:rPr>
                <w:rFonts w:ascii="Times New Roman" w:hAnsi="Times New Roman" w:cs="Times New Roman"/>
                <w:sz w:val="24"/>
                <w:szCs w:val="24"/>
              </w:rPr>
              <w:t>по развитию речи</w:t>
            </w:r>
          </w:p>
          <w:p w:rsidR="00C078E6" w:rsidRPr="00882B9F" w:rsidRDefault="00C078E6">
            <w:pPr>
              <w:spacing w:after="0" w:line="240" w:lineRule="auto"/>
              <w:ind w:left="-284"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9F">
              <w:rPr>
                <w:rFonts w:ascii="Times New Roman" w:hAnsi="Times New Roman" w:cs="Times New Roman"/>
                <w:sz w:val="24"/>
                <w:szCs w:val="24"/>
              </w:rPr>
              <w:t>«Говорим правильно»</w:t>
            </w:r>
          </w:p>
          <w:p w:rsidR="00C078E6" w:rsidRPr="00882B9F" w:rsidRDefault="00C078E6" w:rsidP="00815F7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2B9F">
              <w:rPr>
                <w:rFonts w:ascii="Times New Roman" w:hAnsi="Times New Roman" w:cs="Times New Roman"/>
                <w:noProof/>
                <w:sz w:val="24"/>
                <w:szCs w:val="24"/>
              </w:rPr>
              <w:t>(для детей 5-7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E6" w:rsidRPr="00882B9F" w:rsidRDefault="00C0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15F7F" w:rsidRPr="00815F7F" w:rsidRDefault="00815F7F" w:rsidP="00815F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5F7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Pr="00815F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Реквизиты и подписи сторон.</w:t>
      </w:r>
    </w:p>
    <w:p w:rsidR="00815F7F" w:rsidRPr="00815F7F" w:rsidRDefault="00815F7F" w:rsidP="00815F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4"/>
        <w:gridCol w:w="5281"/>
      </w:tblGrid>
      <w:tr w:rsidR="00815F7F" w:rsidRPr="00815F7F" w:rsidTr="00971B91">
        <w:tc>
          <w:tcPr>
            <w:tcW w:w="5637" w:type="dxa"/>
          </w:tcPr>
          <w:p w:rsidR="00815F7F" w:rsidRPr="00815F7F" w:rsidRDefault="00815F7F" w:rsidP="00815F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81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815F7F" w:rsidRPr="00815F7F" w:rsidRDefault="00815F7F" w:rsidP="00815F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15F7F" w:rsidRPr="00815F7F" w:rsidRDefault="00815F7F" w:rsidP="00815F7F">
            <w:pPr>
              <w:tabs>
                <w:tab w:val="left" w:pos="5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 6 «</w:t>
            </w:r>
            <w:proofErr w:type="spellStart"/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Дюймовочка</w:t>
            </w:r>
            <w:proofErr w:type="spellEnd"/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15F7F" w:rsidRPr="00815F7F" w:rsidRDefault="00815F7F" w:rsidP="00815F7F">
            <w:pPr>
              <w:tabs>
                <w:tab w:val="left" w:pos="5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Калужская область, г. Людиново </w:t>
            </w: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ул. Чугунова д.4 А</w:t>
            </w: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8-920-872-31-28 моб.</w:t>
            </w: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8(48444)62196 раб.</w:t>
            </w: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Заведующая </w:t>
            </w: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Тарасенкова</w:t>
            </w:r>
            <w:proofErr w:type="spellEnd"/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</w:t>
            </w:r>
          </w:p>
        </w:tc>
        <w:tc>
          <w:tcPr>
            <w:tcW w:w="5351" w:type="dxa"/>
          </w:tcPr>
          <w:p w:rsidR="00815F7F" w:rsidRPr="00815F7F" w:rsidRDefault="00815F7F" w:rsidP="00815F7F">
            <w:pPr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</w:t>
            </w:r>
          </w:p>
          <w:p w:rsidR="00815F7F" w:rsidRPr="00815F7F" w:rsidRDefault="00815F7F" w:rsidP="00815F7F">
            <w:pPr>
              <w:tabs>
                <w:tab w:val="left" w:pos="6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15F7F" w:rsidRPr="00815F7F" w:rsidRDefault="00815F7F" w:rsidP="00815F7F">
            <w:pPr>
              <w:tabs>
                <w:tab w:val="left" w:pos="6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</w:t>
            </w: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______________________________________</w:t>
            </w:r>
          </w:p>
          <w:p w:rsidR="00815F7F" w:rsidRPr="00815F7F" w:rsidRDefault="00815F7F" w:rsidP="0081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15F7F" w:rsidRPr="00815F7F" w:rsidRDefault="00815F7F" w:rsidP="00815F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F7F"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</w:t>
            </w:r>
            <w:r w:rsidRPr="00815F7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</w:t>
            </w:r>
          </w:p>
          <w:p w:rsidR="00815F7F" w:rsidRPr="00815F7F" w:rsidRDefault="00815F7F" w:rsidP="00815F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5F7F" w:rsidRPr="00815F7F" w:rsidRDefault="00815F7F" w:rsidP="00815F7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C078E6" w:rsidRPr="00882B9F" w:rsidRDefault="00C078E6" w:rsidP="0081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78E6" w:rsidRPr="00882B9F" w:rsidSect="00815F7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C2"/>
    <w:rsid w:val="00815F7F"/>
    <w:rsid w:val="00852F4A"/>
    <w:rsid w:val="00882B9F"/>
    <w:rsid w:val="00B375C2"/>
    <w:rsid w:val="00C078E6"/>
    <w:rsid w:val="00C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B4C33-9CEE-4146-AEC5-A4AF6342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E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078E6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C0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XTreme.ws</cp:lastModifiedBy>
  <cp:revision>2</cp:revision>
  <dcterms:created xsi:type="dcterms:W3CDTF">2020-09-29T07:53:00Z</dcterms:created>
  <dcterms:modified xsi:type="dcterms:W3CDTF">2020-09-29T07:53:00Z</dcterms:modified>
</cp:coreProperties>
</file>