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2C7" w:rsidRPr="00C55030" w:rsidRDefault="001462C7" w:rsidP="001462C7">
      <w:pPr>
        <w:tabs>
          <w:tab w:val="left" w:pos="2240"/>
          <w:tab w:val="center" w:pos="4960"/>
        </w:tabs>
        <w:rPr>
          <w:sz w:val="28"/>
          <w:szCs w:val="28"/>
        </w:rPr>
      </w:pPr>
      <w:bookmarkStart w:id="0" w:name="_GoBack"/>
      <w:bookmarkEnd w:id="0"/>
    </w:p>
    <w:p w:rsidR="001462C7" w:rsidRDefault="001462C7" w:rsidP="001462C7">
      <w:pPr>
        <w:tabs>
          <w:tab w:val="left" w:pos="2240"/>
          <w:tab w:val="center" w:pos="49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Внимание половодье!</w:t>
      </w:r>
    </w:p>
    <w:p w:rsidR="001462C7" w:rsidRPr="00AB31FE" w:rsidRDefault="001462C7" w:rsidP="001462C7">
      <w:pPr>
        <w:tabs>
          <w:tab w:val="left" w:pos="2240"/>
          <w:tab w:val="center" w:pos="4960"/>
        </w:tabs>
        <w:rPr>
          <w:b/>
          <w:sz w:val="32"/>
          <w:szCs w:val="32"/>
        </w:rPr>
      </w:pPr>
    </w:p>
    <w:p w:rsidR="001462C7" w:rsidRPr="001462C7" w:rsidRDefault="001462C7" w:rsidP="001462C7">
      <w:pPr>
        <w:tabs>
          <w:tab w:val="left" w:pos="2240"/>
          <w:tab w:val="center" w:pos="4960"/>
        </w:tabs>
        <w:rPr>
          <w:b/>
          <w:sz w:val="28"/>
          <w:szCs w:val="28"/>
        </w:rPr>
      </w:pPr>
      <w:r w:rsidRPr="001462C7">
        <w:rPr>
          <w:sz w:val="28"/>
          <w:szCs w:val="28"/>
        </w:rPr>
        <w:t>Приближается время весеннего паводка.</w:t>
      </w:r>
    </w:p>
    <w:p w:rsidR="001462C7" w:rsidRPr="001462C7" w:rsidRDefault="001462C7" w:rsidP="001462C7">
      <w:pPr>
        <w:tabs>
          <w:tab w:val="left" w:pos="2240"/>
          <w:tab w:val="center" w:pos="4960"/>
        </w:tabs>
        <w:rPr>
          <w:sz w:val="28"/>
          <w:szCs w:val="28"/>
        </w:rPr>
      </w:pPr>
      <w:r w:rsidRPr="001462C7">
        <w:rPr>
          <w:b/>
          <w:sz w:val="28"/>
          <w:szCs w:val="28"/>
        </w:rPr>
        <w:t xml:space="preserve">Паводок- </w:t>
      </w:r>
      <w:r w:rsidRPr="001462C7">
        <w:rPr>
          <w:sz w:val="28"/>
          <w:szCs w:val="28"/>
        </w:rPr>
        <w:t xml:space="preserve">это кратковременный подъем уровня воды в реке. Этот резкий подъем может быть следствием обильных дождей, таяния большого количества снега, сброса внушительного объема воды из водохранилища, схода ледников. От половодья паводок отличается нерегулярностью. Если </w:t>
      </w:r>
      <w:r w:rsidRPr="001462C7">
        <w:rPr>
          <w:b/>
          <w:sz w:val="28"/>
          <w:szCs w:val="28"/>
        </w:rPr>
        <w:t xml:space="preserve">половодье </w:t>
      </w:r>
      <w:r w:rsidRPr="001462C7">
        <w:rPr>
          <w:sz w:val="28"/>
          <w:szCs w:val="28"/>
        </w:rPr>
        <w:t>- характерная черта определенного времени года, то паводок от сезона не зависит и может случиться, когда угодно. Следствием паводка, как и результатом половодья, может стать наводнение. Паводок может продолжаться как несколько часов, так и несколько суток.</w:t>
      </w:r>
    </w:p>
    <w:p w:rsidR="001462C7" w:rsidRPr="001462C7" w:rsidRDefault="001462C7" w:rsidP="001462C7">
      <w:pPr>
        <w:tabs>
          <w:tab w:val="left" w:pos="2240"/>
          <w:tab w:val="center" w:pos="4960"/>
        </w:tabs>
        <w:rPr>
          <w:sz w:val="28"/>
          <w:szCs w:val="28"/>
        </w:rPr>
      </w:pPr>
      <w:r w:rsidRPr="001462C7">
        <w:rPr>
          <w:sz w:val="28"/>
          <w:szCs w:val="28"/>
        </w:rPr>
        <w:t>Родители и взрослые! Не пускайте детей к водоемам без надзора взрослых, не разрешайте им спускаться на лед, кататься на плавающих льдинах- это опасно для жизни.</w:t>
      </w:r>
    </w:p>
    <w:p w:rsidR="001462C7" w:rsidRPr="001462C7" w:rsidRDefault="001462C7" w:rsidP="001462C7">
      <w:pPr>
        <w:tabs>
          <w:tab w:val="left" w:pos="2240"/>
          <w:tab w:val="center" w:pos="4960"/>
        </w:tabs>
        <w:rPr>
          <w:sz w:val="28"/>
          <w:szCs w:val="28"/>
        </w:rPr>
      </w:pPr>
      <w:r w:rsidRPr="001462C7">
        <w:rPr>
          <w:sz w:val="28"/>
          <w:szCs w:val="28"/>
        </w:rPr>
        <w:t>Долг каждого, увидевшего, что с кем-то случилась беда, немедленно оказать помощь пострадавшему. Для этого можно использовать спасательные круги, шесты, веревки, лестницы, доски и любые предметы, имеющие хорошую плавучесть. Зовите при этом на помощь.</w:t>
      </w:r>
    </w:p>
    <w:p w:rsidR="001462C7" w:rsidRPr="001462C7" w:rsidRDefault="001462C7" w:rsidP="001462C7">
      <w:pPr>
        <w:tabs>
          <w:tab w:val="left" w:pos="2240"/>
          <w:tab w:val="center" w:pos="4960"/>
        </w:tabs>
        <w:rPr>
          <w:sz w:val="28"/>
          <w:szCs w:val="28"/>
        </w:rPr>
      </w:pPr>
      <w:r w:rsidRPr="001462C7">
        <w:rPr>
          <w:sz w:val="28"/>
          <w:szCs w:val="28"/>
        </w:rPr>
        <w:t>Будьте осторожны во время весеннего паводка и ледохода!</w:t>
      </w:r>
    </w:p>
    <w:p w:rsidR="001462C7" w:rsidRPr="001462C7" w:rsidRDefault="001462C7" w:rsidP="001462C7">
      <w:pPr>
        <w:tabs>
          <w:tab w:val="left" w:pos="2240"/>
          <w:tab w:val="center" w:pos="4960"/>
        </w:tabs>
        <w:rPr>
          <w:sz w:val="28"/>
          <w:szCs w:val="28"/>
        </w:rPr>
      </w:pPr>
    </w:p>
    <w:p w:rsidR="001462C7" w:rsidRPr="001462C7" w:rsidRDefault="001462C7" w:rsidP="001462C7">
      <w:pPr>
        <w:tabs>
          <w:tab w:val="left" w:pos="2240"/>
          <w:tab w:val="center" w:pos="4960"/>
        </w:tabs>
        <w:rPr>
          <w:b/>
          <w:sz w:val="28"/>
          <w:szCs w:val="28"/>
        </w:rPr>
      </w:pPr>
      <w:r w:rsidRPr="001462C7">
        <w:rPr>
          <w:b/>
          <w:sz w:val="28"/>
          <w:szCs w:val="28"/>
        </w:rPr>
        <w:t>Помните! Ваша жизнь в ваших руках.</w:t>
      </w:r>
    </w:p>
    <w:p w:rsidR="001462C7" w:rsidRPr="001462C7" w:rsidRDefault="001462C7" w:rsidP="001462C7">
      <w:pPr>
        <w:tabs>
          <w:tab w:val="left" w:pos="2240"/>
          <w:tab w:val="center" w:pos="4960"/>
        </w:tabs>
        <w:rPr>
          <w:b/>
          <w:sz w:val="28"/>
          <w:szCs w:val="28"/>
        </w:rPr>
      </w:pPr>
      <w:r w:rsidRPr="001462C7">
        <w:rPr>
          <w:sz w:val="28"/>
          <w:szCs w:val="28"/>
        </w:rPr>
        <w:t xml:space="preserve"> </w:t>
      </w:r>
    </w:p>
    <w:p w:rsidR="001462C7" w:rsidRPr="001462C7" w:rsidRDefault="001462C7" w:rsidP="001462C7">
      <w:pPr>
        <w:tabs>
          <w:tab w:val="left" w:pos="2240"/>
          <w:tab w:val="center" w:pos="4960"/>
        </w:tabs>
        <w:jc w:val="both"/>
        <w:rPr>
          <w:sz w:val="28"/>
          <w:szCs w:val="28"/>
        </w:rPr>
      </w:pPr>
      <w:r w:rsidRPr="001462C7">
        <w:rPr>
          <w:sz w:val="28"/>
          <w:szCs w:val="28"/>
        </w:rPr>
        <w:t xml:space="preserve">В случае любого чрезвычайного происшествия, угрожающего жизни человека </w:t>
      </w:r>
      <w:r w:rsidRPr="001462C7">
        <w:rPr>
          <w:b/>
          <w:sz w:val="28"/>
          <w:szCs w:val="28"/>
        </w:rPr>
        <w:t>обращайтесь</w:t>
      </w:r>
      <w:r w:rsidRPr="001462C7">
        <w:rPr>
          <w:sz w:val="28"/>
          <w:szCs w:val="28"/>
        </w:rPr>
        <w:t xml:space="preserve"> в Единую службу спасения по телефону </w:t>
      </w:r>
      <w:r w:rsidRPr="001462C7">
        <w:rPr>
          <w:b/>
          <w:sz w:val="28"/>
          <w:szCs w:val="28"/>
        </w:rPr>
        <w:t>«01», «010», «112»</w:t>
      </w:r>
      <w:r w:rsidRPr="001462C7">
        <w:rPr>
          <w:sz w:val="28"/>
          <w:szCs w:val="28"/>
        </w:rPr>
        <w:t xml:space="preserve"> и спасательную службу </w:t>
      </w:r>
      <w:proofErr w:type="spellStart"/>
      <w:r w:rsidRPr="001462C7">
        <w:rPr>
          <w:sz w:val="28"/>
          <w:szCs w:val="28"/>
        </w:rPr>
        <w:t>г.Людиново</w:t>
      </w:r>
      <w:proofErr w:type="spellEnd"/>
      <w:r w:rsidRPr="001462C7">
        <w:rPr>
          <w:sz w:val="28"/>
          <w:szCs w:val="28"/>
        </w:rPr>
        <w:t xml:space="preserve"> 6</w:t>
      </w:r>
      <w:r w:rsidRPr="001462C7">
        <w:rPr>
          <w:b/>
          <w:sz w:val="28"/>
          <w:szCs w:val="28"/>
        </w:rPr>
        <w:t>-49-51</w:t>
      </w:r>
      <w:r w:rsidRPr="001462C7">
        <w:rPr>
          <w:sz w:val="28"/>
          <w:szCs w:val="28"/>
        </w:rPr>
        <w:t xml:space="preserve">.    </w:t>
      </w:r>
    </w:p>
    <w:p w:rsidR="001462C7" w:rsidRPr="001462C7" w:rsidRDefault="001462C7" w:rsidP="001462C7">
      <w:pPr>
        <w:tabs>
          <w:tab w:val="left" w:pos="2240"/>
          <w:tab w:val="center" w:pos="4960"/>
        </w:tabs>
        <w:rPr>
          <w:sz w:val="28"/>
          <w:szCs w:val="28"/>
        </w:rPr>
      </w:pPr>
    </w:p>
    <w:p w:rsidR="001462C7" w:rsidRPr="001462C7" w:rsidRDefault="001462C7" w:rsidP="001462C7">
      <w:pPr>
        <w:tabs>
          <w:tab w:val="left" w:pos="2240"/>
          <w:tab w:val="center" w:pos="4960"/>
        </w:tabs>
        <w:rPr>
          <w:sz w:val="28"/>
          <w:szCs w:val="28"/>
        </w:rPr>
      </w:pPr>
    </w:p>
    <w:p w:rsidR="001462C7" w:rsidRPr="001462C7" w:rsidRDefault="001462C7" w:rsidP="001462C7">
      <w:pPr>
        <w:tabs>
          <w:tab w:val="left" w:pos="2240"/>
          <w:tab w:val="center" w:pos="4960"/>
        </w:tabs>
        <w:rPr>
          <w:sz w:val="28"/>
          <w:szCs w:val="28"/>
        </w:rPr>
      </w:pPr>
      <w:r w:rsidRPr="001462C7">
        <w:rPr>
          <w:sz w:val="28"/>
          <w:szCs w:val="28"/>
        </w:rPr>
        <w:t xml:space="preserve"> Инспекторский участок </w:t>
      </w:r>
      <w:proofErr w:type="spellStart"/>
      <w:r w:rsidRPr="001462C7">
        <w:rPr>
          <w:sz w:val="28"/>
          <w:szCs w:val="28"/>
        </w:rPr>
        <w:t>г.Людиново</w:t>
      </w:r>
      <w:proofErr w:type="spellEnd"/>
    </w:p>
    <w:p w:rsidR="001462C7" w:rsidRDefault="001462C7" w:rsidP="001462C7">
      <w:pPr>
        <w:tabs>
          <w:tab w:val="left" w:pos="2240"/>
          <w:tab w:val="center" w:pos="4960"/>
        </w:tabs>
        <w:rPr>
          <w:sz w:val="28"/>
          <w:szCs w:val="28"/>
        </w:rPr>
      </w:pPr>
      <w:r w:rsidRPr="001462C7">
        <w:rPr>
          <w:sz w:val="28"/>
          <w:szCs w:val="28"/>
        </w:rPr>
        <w:t xml:space="preserve"> Центр ГИМС ГУ МЧС России по Калужской области</w:t>
      </w:r>
    </w:p>
    <w:p w:rsidR="001462C7" w:rsidRDefault="001462C7" w:rsidP="001462C7">
      <w:pPr>
        <w:tabs>
          <w:tab w:val="left" w:pos="2240"/>
          <w:tab w:val="center" w:pos="4960"/>
        </w:tabs>
        <w:rPr>
          <w:sz w:val="28"/>
          <w:szCs w:val="28"/>
        </w:rPr>
      </w:pPr>
    </w:p>
    <w:p w:rsidR="001462C7" w:rsidRDefault="001462C7" w:rsidP="001462C7">
      <w:pPr>
        <w:tabs>
          <w:tab w:val="left" w:pos="2240"/>
          <w:tab w:val="center" w:pos="4960"/>
        </w:tabs>
        <w:rPr>
          <w:sz w:val="28"/>
          <w:szCs w:val="28"/>
        </w:rPr>
      </w:pPr>
    </w:p>
    <w:p w:rsidR="001462C7" w:rsidRDefault="001462C7" w:rsidP="001462C7">
      <w:pPr>
        <w:tabs>
          <w:tab w:val="left" w:pos="2240"/>
          <w:tab w:val="center" w:pos="4960"/>
        </w:tabs>
        <w:rPr>
          <w:sz w:val="28"/>
          <w:szCs w:val="28"/>
        </w:rPr>
      </w:pPr>
    </w:p>
    <w:p w:rsidR="001462C7" w:rsidRDefault="001462C7" w:rsidP="001462C7">
      <w:pPr>
        <w:tabs>
          <w:tab w:val="left" w:pos="2240"/>
          <w:tab w:val="center" w:pos="4960"/>
        </w:tabs>
        <w:rPr>
          <w:sz w:val="28"/>
          <w:szCs w:val="28"/>
        </w:rPr>
      </w:pPr>
    </w:p>
    <w:p w:rsidR="001462C7" w:rsidRDefault="001462C7" w:rsidP="001462C7">
      <w:pPr>
        <w:tabs>
          <w:tab w:val="left" w:pos="2240"/>
          <w:tab w:val="center" w:pos="4960"/>
        </w:tabs>
        <w:rPr>
          <w:sz w:val="28"/>
          <w:szCs w:val="28"/>
        </w:rPr>
      </w:pPr>
    </w:p>
    <w:p w:rsidR="001462C7" w:rsidRDefault="001462C7" w:rsidP="001462C7">
      <w:pPr>
        <w:tabs>
          <w:tab w:val="left" w:pos="2240"/>
          <w:tab w:val="center" w:pos="4960"/>
        </w:tabs>
        <w:rPr>
          <w:sz w:val="28"/>
          <w:szCs w:val="28"/>
        </w:rPr>
      </w:pPr>
    </w:p>
    <w:p w:rsidR="001462C7" w:rsidRDefault="001462C7" w:rsidP="001462C7">
      <w:pPr>
        <w:tabs>
          <w:tab w:val="left" w:pos="2240"/>
          <w:tab w:val="center" w:pos="4960"/>
        </w:tabs>
        <w:rPr>
          <w:sz w:val="28"/>
          <w:szCs w:val="28"/>
        </w:rPr>
      </w:pPr>
    </w:p>
    <w:p w:rsidR="001462C7" w:rsidRDefault="001462C7" w:rsidP="001462C7">
      <w:pPr>
        <w:tabs>
          <w:tab w:val="left" w:pos="2240"/>
          <w:tab w:val="center" w:pos="4960"/>
        </w:tabs>
        <w:rPr>
          <w:sz w:val="28"/>
          <w:szCs w:val="28"/>
        </w:rPr>
      </w:pPr>
    </w:p>
    <w:p w:rsidR="001462C7" w:rsidRDefault="001462C7" w:rsidP="001462C7">
      <w:pPr>
        <w:tabs>
          <w:tab w:val="left" w:pos="2240"/>
          <w:tab w:val="center" w:pos="4960"/>
        </w:tabs>
        <w:rPr>
          <w:sz w:val="28"/>
          <w:szCs w:val="28"/>
        </w:rPr>
      </w:pPr>
    </w:p>
    <w:sectPr w:rsidR="00146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64"/>
    <w:rsid w:val="001462C7"/>
    <w:rsid w:val="00264794"/>
    <w:rsid w:val="00306E64"/>
    <w:rsid w:val="0052402B"/>
    <w:rsid w:val="00A151C6"/>
    <w:rsid w:val="00AC06EB"/>
    <w:rsid w:val="00CD135D"/>
    <w:rsid w:val="00E8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63D56-D390-4F3A-9B99-BC0345FF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02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151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1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</dc:creator>
  <cp:keywords/>
  <dc:description/>
  <cp:lastModifiedBy>XTreme.ws</cp:lastModifiedBy>
  <cp:revision>2</cp:revision>
  <dcterms:created xsi:type="dcterms:W3CDTF">2021-03-16T10:48:00Z</dcterms:created>
  <dcterms:modified xsi:type="dcterms:W3CDTF">2021-03-16T10:48:00Z</dcterms:modified>
</cp:coreProperties>
</file>